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F0BEC" w14:textId="77777777" w:rsidR="00220C7D" w:rsidRDefault="00220C7D" w:rsidP="0097735B">
      <w:pPr>
        <w:ind w:left="-720"/>
        <w:jc w:val="both"/>
        <w:rPr>
          <w:b/>
          <w:sz w:val="24"/>
          <w:szCs w:val="24"/>
        </w:rPr>
      </w:pPr>
      <w:r w:rsidRPr="00220C7D">
        <w:rPr>
          <w:b/>
          <w:noProof/>
          <w:sz w:val="24"/>
          <w:szCs w:val="24"/>
        </w:rPr>
        <w:drawing>
          <wp:inline distT="0" distB="0" distL="0" distR="0" wp14:anchorId="2FEFE817" wp14:editId="21A78AC1">
            <wp:extent cx="906780" cy="1097280"/>
            <wp:effectExtent l="0" t="0" r="762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9F93F" w14:textId="441CE9E2" w:rsidR="0097735B" w:rsidRPr="000A77A2" w:rsidRDefault="0097735B" w:rsidP="002707D3">
      <w:pPr>
        <w:ind w:left="-720"/>
        <w:rPr>
          <w:b/>
          <w:bCs/>
          <w:sz w:val="24"/>
          <w:szCs w:val="24"/>
        </w:rPr>
      </w:pPr>
      <w:r w:rsidRPr="000A77A2">
        <w:rPr>
          <w:b/>
          <w:bCs/>
          <w:sz w:val="24"/>
          <w:szCs w:val="24"/>
        </w:rPr>
        <w:t>Downtown Residents’ Council, Inc.</w:t>
      </w:r>
    </w:p>
    <w:p w14:paraId="59492C15" w14:textId="5821A25E" w:rsidR="00891783" w:rsidRDefault="003940C9" w:rsidP="002707D3">
      <w:pPr>
        <w:ind w:left="-720"/>
        <w:rPr>
          <w:sz w:val="24"/>
          <w:szCs w:val="24"/>
        </w:rPr>
      </w:pPr>
      <w:r>
        <w:rPr>
          <w:b/>
          <w:sz w:val="24"/>
          <w:szCs w:val="24"/>
        </w:rPr>
        <w:t>November</w:t>
      </w:r>
      <w:r w:rsidR="00311747">
        <w:rPr>
          <w:b/>
          <w:sz w:val="24"/>
          <w:szCs w:val="24"/>
        </w:rPr>
        <w:t xml:space="preserve"> </w:t>
      </w:r>
      <w:r w:rsidR="002707D3">
        <w:rPr>
          <w:b/>
          <w:sz w:val="24"/>
          <w:szCs w:val="24"/>
        </w:rPr>
        <w:t>202</w:t>
      </w:r>
      <w:r w:rsidR="00E2550C">
        <w:rPr>
          <w:b/>
          <w:sz w:val="24"/>
          <w:szCs w:val="24"/>
        </w:rPr>
        <w:t>4</w:t>
      </w:r>
      <w:r w:rsidR="002707D3">
        <w:rPr>
          <w:b/>
          <w:sz w:val="24"/>
          <w:szCs w:val="24"/>
        </w:rPr>
        <w:t xml:space="preserve"> </w:t>
      </w:r>
      <w:r w:rsidR="005658F5">
        <w:rPr>
          <w:b/>
          <w:sz w:val="24"/>
          <w:szCs w:val="24"/>
        </w:rPr>
        <w:t xml:space="preserve">- </w:t>
      </w:r>
      <w:r w:rsidR="002707D3">
        <w:rPr>
          <w:b/>
          <w:sz w:val="24"/>
          <w:szCs w:val="24"/>
        </w:rPr>
        <w:t xml:space="preserve">MONTHLY MEMBER MEETING MINUTES   </w:t>
      </w:r>
    </w:p>
    <w:p w14:paraId="672D092E" w14:textId="11367B71" w:rsidR="002707D3" w:rsidRPr="002707D3" w:rsidRDefault="002707D3" w:rsidP="002707D3">
      <w:pPr>
        <w:ind w:left="-720"/>
        <w:rPr>
          <w:sz w:val="24"/>
          <w:szCs w:val="24"/>
        </w:rPr>
      </w:pPr>
      <w:r w:rsidRPr="002707D3">
        <w:rPr>
          <w:b/>
          <w:sz w:val="24"/>
          <w:szCs w:val="24"/>
          <w:u w:val="single"/>
        </w:rPr>
        <w:t>Date</w:t>
      </w:r>
      <w:r w:rsidRPr="008135F8">
        <w:rPr>
          <w:b/>
          <w:sz w:val="24"/>
          <w:szCs w:val="24"/>
        </w:rPr>
        <w:t>:</w:t>
      </w:r>
      <w:r w:rsidRPr="008135F8">
        <w:rPr>
          <w:sz w:val="24"/>
          <w:szCs w:val="24"/>
        </w:rPr>
        <w:t xml:space="preserve"> </w:t>
      </w:r>
      <w:r w:rsidRPr="002707D3">
        <w:rPr>
          <w:sz w:val="24"/>
          <w:szCs w:val="24"/>
        </w:rPr>
        <w:t xml:space="preserve"> </w:t>
      </w:r>
      <w:r w:rsidR="003940C9">
        <w:rPr>
          <w:sz w:val="24"/>
          <w:szCs w:val="24"/>
        </w:rPr>
        <w:t xml:space="preserve">November 12, </w:t>
      </w:r>
      <w:r w:rsidRPr="002707D3">
        <w:rPr>
          <w:sz w:val="24"/>
          <w:szCs w:val="24"/>
        </w:rPr>
        <w:t>202</w:t>
      </w:r>
      <w:r w:rsidR="00E2550C">
        <w:rPr>
          <w:sz w:val="24"/>
          <w:szCs w:val="24"/>
        </w:rPr>
        <w:t>4</w:t>
      </w:r>
      <w:r w:rsidRPr="002707D3">
        <w:rPr>
          <w:sz w:val="24"/>
          <w:szCs w:val="24"/>
        </w:rPr>
        <w:t xml:space="preserve"> @ 6:00pm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4851FE4" w14:textId="77777777" w:rsidR="00AE0EDA" w:rsidRDefault="002707D3" w:rsidP="002707D3">
      <w:pPr>
        <w:ind w:left="-720"/>
        <w:rPr>
          <w:sz w:val="24"/>
          <w:szCs w:val="24"/>
        </w:rPr>
      </w:pPr>
      <w:r w:rsidRPr="002707D3">
        <w:rPr>
          <w:b/>
          <w:sz w:val="24"/>
          <w:szCs w:val="24"/>
          <w:u w:val="single"/>
        </w:rPr>
        <w:t>Place</w:t>
      </w:r>
      <w:r w:rsidRPr="008135F8">
        <w:rPr>
          <w:b/>
          <w:sz w:val="24"/>
          <w:szCs w:val="24"/>
        </w:rPr>
        <w:t>:</w:t>
      </w:r>
      <w:r w:rsidRPr="002707D3">
        <w:rPr>
          <w:sz w:val="24"/>
          <w:szCs w:val="24"/>
        </w:rPr>
        <w:t xml:space="preserve">  First Financial </w:t>
      </w:r>
      <w:r>
        <w:rPr>
          <w:sz w:val="24"/>
          <w:szCs w:val="24"/>
        </w:rPr>
        <w:t>Innovation Room, 4</w:t>
      </w:r>
      <w:r w:rsidRPr="002707D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Vine</w:t>
      </w:r>
      <w:r w:rsidR="00311747">
        <w:rPr>
          <w:sz w:val="24"/>
          <w:szCs w:val="24"/>
        </w:rPr>
        <w:t xml:space="preserve"> Streets</w:t>
      </w:r>
    </w:p>
    <w:p w14:paraId="24CAB0F7" w14:textId="1A9BDD95" w:rsidR="00AE0EDA" w:rsidRDefault="00AE0EDA" w:rsidP="003940C9">
      <w:pPr>
        <w:spacing w:after="0"/>
        <w:ind w:left="-720"/>
        <w:jc w:val="both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New members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3940C9">
        <w:rPr>
          <w:sz w:val="24"/>
          <w:szCs w:val="24"/>
        </w:rPr>
        <w:t>Zoe Brazell</w:t>
      </w:r>
    </w:p>
    <w:p w14:paraId="36A50115" w14:textId="77777777" w:rsidR="00540F81" w:rsidRPr="00AE0EDA" w:rsidRDefault="00540F81" w:rsidP="00540F81">
      <w:pPr>
        <w:spacing w:after="0"/>
        <w:ind w:left="-720"/>
        <w:rPr>
          <w:bCs/>
          <w:sz w:val="24"/>
          <w:szCs w:val="24"/>
        </w:rPr>
      </w:pPr>
    </w:p>
    <w:p w14:paraId="3DF93A0D" w14:textId="03EF964B" w:rsidR="002707D3" w:rsidRDefault="00AE0EDA" w:rsidP="00AE0EDA">
      <w:pPr>
        <w:spacing w:after="0"/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President Jackie Bryson </w:t>
      </w:r>
      <w:r w:rsidR="002707D3">
        <w:rPr>
          <w:sz w:val="24"/>
          <w:szCs w:val="24"/>
        </w:rPr>
        <w:t>called the meeting to order at 6:0</w:t>
      </w:r>
      <w:r w:rsidR="003940C9">
        <w:rPr>
          <w:sz w:val="24"/>
          <w:szCs w:val="24"/>
        </w:rPr>
        <w:t>4</w:t>
      </w:r>
      <w:r w:rsidR="009901F8">
        <w:rPr>
          <w:sz w:val="24"/>
          <w:szCs w:val="24"/>
        </w:rPr>
        <w:t>PM</w:t>
      </w:r>
      <w:r w:rsidR="002707D3">
        <w:rPr>
          <w:sz w:val="24"/>
          <w:szCs w:val="24"/>
        </w:rPr>
        <w:t xml:space="preserve"> and welcomed our new member</w:t>
      </w:r>
      <w:r w:rsidR="0062667D">
        <w:rPr>
          <w:sz w:val="24"/>
          <w:szCs w:val="24"/>
        </w:rPr>
        <w:t>s.</w:t>
      </w:r>
    </w:p>
    <w:p w14:paraId="70CE1A28" w14:textId="77777777" w:rsidR="00AE0EDA" w:rsidRDefault="00AE0EDA" w:rsidP="00AE0EDA">
      <w:pPr>
        <w:spacing w:after="0"/>
        <w:ind w:left="-720"/>
        <w:rPr>
          <w:sz w:val="24"/>
          <w:szCs w:val="24"/>
        </w:rPr>
      </w:pPr>
    </w:p>
    <w:p w14:paraId="53912F58" w14:textId="2DCE6113" w:rsidR="0074208C" w:rsidRDefault="002707D3" w:rsidP="00AE0EDA">
      <w:pPr>
        <w:spacing w:after="0"/>
        <w:ind w:left="-72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Monthly reports</w:t>
      </w:r>
      <w:r w:rsidR="00792E53" w:rsidRPr="00EA28E8">
        <w:rPr>
          <w:b/>
          <w:sz w:val="24"/>
          <w:szCs w:val="24"/>
        </w:rPr>
        <w:t>:</w:t>
      </w:r>
    </w:p>
    <w:p w14:paraId="389FF571" w14:textId="3A192FA4" w:rsidR="003940C9" w:rsidRDefault="003940C9" w:rsidP="00AE0EDA">
      <w:pPr>
        <w:spacing w:after="0"/>
        <w:ind w:left="-720"/>
        <w:rPr>
          <w:bCs/>
          <w:sz w:val="24"/>
          <w:szCs w:val="24"/>
        </w:rPr>
      </w:pPr>
      <w:r w:rsidRPr="003940C9">
        <w:rPr>
          <w:b/>
          <w:sz w:val="24"/>
          <w:szCs w:val="24"/>
        </w:rPr>
        <w:t>Captain Adam Hennie</w:t>
      </w:r>
      <w:r>
        <w:rPr>
          <w:bCs/>
          <w:sz w:val="24"/>
          <w:szCs w:val="24"/>
        </w:rPr>
        <w:t xml:space="preserve">, Cincinnati Police Department, reported additional full-time outreach workers are on staff to help with ongoing activities in the 1300 block of Cincinnati.  He noted repairing </w:t>
      </w:r>
      <w:r w:rsidR="00D809D3">
        <w:rPr>
          <w:bCs/>
          <w:sz w:val="24"/>
          <w:szCs w:val="24"/>
        </w:rPr>
        <w:t>the Daniel</w:t>
      </w:r>
      <w:r>
        <w:rPr>
          <w:bCs/>
          <w:sz w:val="24"/>
          <w:szCs w:val="24"/>
        </w:rPr>
        <w:t xml:space="preserve"> Carter Beard Bridge following the fire will take some time.  The cause of the fire is still under investigation.  </w:t>
      </w:r>
      <w:r w:rsidR="00641548">
        <w:rPr>
          <w:bCs/>
          <w:sz w:val="24"/>
          <w:szCs w:val="24"/>
        </w:rPr>
        <w:t xml:space="preserve">He also reported the city is looking into all under bridge encampments and </w:t>
      </w:r>
      <w:r w:rsidR="00D809D3">
        <w:rPr>
          <w:bCs/>
          <w:sz w:val="24"/>
          <w:szCs w:val="24"/>
        </w:rPr>
        <w:t>acting</w:t>
      </w:r>
      <w:r w:rsidR="00641548">
        <w:rPr>
          <w:bCs/>
          <w:sz w:val="24"/>
          <w:szCs w:val="24"/>
        </w:rPr>
        <w:t xml:space="preserve"> to remedy.  </w:t>
      </w:r>
    </w:p>
    <w:p w14:paraId="432F879E" w14:textId="77777777" w:rsidR="00641548" w:rsidRDefault="00641548" w:rsidP="00AE0EDA">
      <w:pPr>
        <w:spacing w:after="0"/>
        <w:ind w:left="-720"/>
        <w:rPr>
          <w:bCs/>
          <w:sz w:val="24"/>
          <w:szCs w:val="24"/>
        </w:rPr>
      </w:pPr>
    </w:p>
    <w:p w14:paraId="73A03CFC" w14:textId="3671FE87" w:rsidR="00641548" w:rsidRDefault="00641548" w:rsidP="00AE0EDA">
      <w:pPr>
        <w:spacing w:after="0"/>
        <w:ind w:left="-720"/>
        <w:rPr>
          <w:bCs/>
          <w:sz w:val="24"/>
          <w:szCs w:val="24"/>
        </w:rPr>
      </w:pPr>
      <w:r w:rsidRPr="00641548">
        <w:rPr>
          <w:b/>
          <w:sz w:val="24"/>
          <w:szCs w:val="24"/>
        </w:rPr>
        <w:t>Officer Chris Loreaux</w:t>
      </w:r>
      <w:r>
        <w:rPr>
          <w:bCs/>
          <w:sz w:val="24"/>
          <w:szCs w:val="24"/>
        </w:rPr>
        <w:t>, Cincinnati Police Department</w:t>
      </w:r>
      <w:r w:rsidR="00AF03C7">
        <w:rPr>
          <w:bCs/>
          <w:sz w:val="24"/>
          <w:szCs w:val="24"/>
        </w:rPr>
        <w:t xml:space="preserve"> (CPD)</w:t>
      </w:r>
      <w:r>
        <w:rPr>
          <w:bCs/>
          <w:sz w:val="24"/>
          <w:szCs w:val="24"/>
        </w:rPr>
        <w:t>, stated the City Manager’s office is organizing a Winter Coat drive.  Coats, hats, gloves, etc., can be dropped off at all police stations.   He spoke about a new program, Fusu</w:t>
      </w:r>
      <w:r w:rsidR="00AF03C7">
        <w:rPr>
          <w:bCs/>
          <w:sz w:val="24"/>
          <w:szCs w:val="24"/>
        </w:rPr>
        <w:t>sCONNECT</w:t>
      </w:r>
      <w:r>
        <w:rPr>
          <w:bCs/>
          <w:sz w:val="24"/>
          <w:szCs w:val="24"/>
        </w:rPr>
        <w:t xml:space="preserve">, which is a community camera sharing program with Cincinnati Police in emergencies to improve community safety and law enforcement.  Access to </w:t>
      </w:r>
      <w:r w:rsidR="00AF03C7">
        <w:rPr>
          <w:bCs/>
          <w:sz w:val="24"/>
          <w:szCs w:val="24"/>
        </w:rPr>
        <w:t xml:space="preserve">your cameras is conditional upon mutual agreement between you the CPD.  You can register your home or </w:t>
      </w:r>
      <w:r w:rsidR="008C5266">
        <w:rPr>
          <w:bCs/>
          <w:sz w:val="24"/>
          <w:szCs w:val="24"/>
        </w:rPr>
        <w:t>business</w:t>
      </w:r>
      <w:r w:rsidR="00AF03C7">
        <w:rPr>
          <w:bCs/>
          <w:sz w:val="24"/>
          <w:szCs w:val="24"/>
        </w:rPr>
        <w:t xml:space="preserve"> surveillance camera with the CPD here:  </w:t>
      </w:r>
      <w:hyperlink r:id="rId6" w:history="1">
        <w:r w:rsidR="00AF03C7" w:rsidRPr="0093369B">
          <w:rPr>
            <w:rStyle w:val="Hyperlink"/>
            <w:bCs/>
            <w:sz w:val="24"/>
            <w:szCs w:val="24"/>
          </w:rPr>
          <w:t>https://www.cincinnati-oh.gov/police/online-camera-registration/</w:t>
        </w:r>
      </w:hyperlink>
    </w:p>
    <w:p w14:paraId="36868223" w14:textId="77777777" w:rsidR="00AF03C7" w:rsidRDefault="00AF03C7" w:rsidP="00AE0EDA">
      <w:pPr>
        <w:spacing w:after="0"/>
        <w:ind w:left="-720"/>
        <w:rPr>
          <w:bCs/>
          <w:sz w:val="24"/>
          <w:szCs w:val="24"/>
        </w:rPr>
      </w:pPr>
    </w:p>
    <w:p w14:paraId="07DC9F53" w14:textId="18BCABC9" w:rsidR="00AF03C7" w:rsidRDefault="00AF03C7" w:rsidP="00AE0EDA">
      <w:pPr>
        <w:spacing w:after="0"/>
        <w:ind w:left="-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Officer Loreaux reported parking garages are being targeted again for break-ins.  </w:t>
      </w:r>
      <w:r w:rsidR="00AB0912">
        <w:rPr>
          <w:bCs/>
          <w:sz w:val="24"/>
          <w:szCs w:val="24"/>
        </w:rPr>
        <w:t xml:space="preserve">He noted Court Street robberies between Walnut and Main Streets </w:t>
      </w:r>
      <w:r w:rsidR="008C5266">
        <w:rPr>
          <w:bCs/>
          <w:sz w:val="24"/>
          <w:szCs w:val="24"/>
        </w:rPr>
        <w:t>have</w:t>
      </w:r>
      <w:r w:rsidR="00AB0912">
        <w:rPr>
          <w:bCs/>
          <w:sz w:val="24"/>
          <w:szCs w:val="24"/>
        </w:rPr>
        <w:t xml:space="preserve"> become a focus for the CPD.  </w:t>
      </w:r>
    </w:p>
    <w:p w14:paraId="29196621" w14:textId="77777777" w:rsidR="00AF03C7" w:rsidRPr="003940C9" w:rsidRDefault="00AF03C7" w:rsidP="00AE0EDA">
      <w:pPr>
        <w:spacing w:after="0"/>
        <w:ind w:left="-720"/>
        <w:rPr>
          <w:bCs/>
          <w:sz w:val="24"/>
          <w:szCs w:val="24"/>
        </w:rPr>
      </w:pPr>
    </w:p>
    <w:p w14:paraId="09E13B2A" w14:textId="782A5B11" w:rsidR="00AB0912" w:rsidRDefault="00AF03C7" w:rsidP="0074208C">
      <w:pPr>
        <w:spacing w:after="0"/>
        <w:ind w:left="-720"/>
        <w:rPr>
          <w:bCs/>
          <w:sz w:val="24"/>
          <w:szCs w:val="24"/>
        </w:rPr>
      </w:pPr>
      <w:r>
        <w:rPr>
          <w:b/>
          <w:sz w:val="24"/>
          <w:szCs w:val="24"/>
        </w:rPr>
        <w:t>Alex Martin</w:t>
      </w:r>
      <w:r w:rsidR="006424B8">
        <w:rPr>
          <w:bCs/>
          <w:sz w:val="24"/>
          <w:szCs w:val="24"/>
        </w:rPr>
        <w:t xml:space="preserve">, 3CDC, </w:t>
      </w:r>
      <w:r w:rsidR="00AB0912">
        <w:rPr>
          <w:bCs/>
          <w:sz w:val="24"/>
          <w:szCs w:val="24"/>
        </w:rPr>
        <w:t>reported the Ambassadors and busy picking up the autumn leaves.  She noted the DCID annual meeting is 11/14/2024 at 4PM, Mercantile Library.  She addressed questions about the Fountain District</w:t>
      </w:r>
      <w:r w:rsidR="00216378">
        <w:rPr>
          <w:bCs/>
          <w:sz w:val="24"/>
          <w:szCs w:val="24"/>
        </w:rPr>
        <w:t>.</w:t>
      </w:r>
    </w:p>
    <w:p w14:paraId="06292CF4" w14:textId="77777777" w:rsidR="00AB0912" w:rsidRDefault="00AB0912" w:rsidP="0074208C">
      <w:pPr>
        <w:spacing w:after="0"/>
        <w:ind w:left="-720"/>
        <w:rPr>
          <w:bCs/>
          <w:sz w:val="24"/>
          <w:szCs w:val="24"/>
        </w:rPr>
      </w:pPr>
    </w:p>
    <w:p w14:paraId="3FB12D1C" w14:textId="13AC6FF8" w:rsidR="00AE0EDA" w:rsidRDefault="00AB0912" w:rsidP="00AB0912">
      <w:pPr>
        <w:spacing w:after="0"/>
        <w:ind w:left="-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Alex introduced </w:t>
      </w:r>
      <w:r w:rsidR="00AF03C7" w:rsidRPr="00034281">
        <w:rPr>
          <w:b/>
          <w:sz w:val="24"/>
          <w:szCs w:val="24"/>
        </w:rPr>
        <w:t>Ashley Wilson</w:t>
      </w:r>
      <w:r w:rsidR="00AF03C7">
        <w:rPr>
          <w:bCs/>
          <w:sz w:val="24"/>
          <w:szCs w:val="24"/>
        </w:rPr>
        <w:t>, 3CDC</w:t>
      </w:r>
      <w:r>
        <w:rPr>
          <w:bCs/>
          <w:sz w:val="24"/>
          <w:szCs w:val="24"/>
        </w:rPr>
        <w:t>, who spoke about upcoming events on the Square on 11/2</w:t>
      </w:r>
      <w:r w:rsidR="008C5266">
        <w:rPr>
          <w:bCs/>
          <w:sz w:val="24"/>
          <w:szCs w:val="24"/>
        </w:rPr>
        <w:t xml:space="preserve">9 </w:t>
      </w:r>
      <w:r>
        <w:rPr>
          <w:bCs/>
          <w:sz w:val="24"/>
          <w:szCs w:val="24"/>
        </w:rPr>
        <w:t>and 11/30.</w:t>
      </w:r>
    </w:p>
    <w:p w14:paraId="31AA692A" w14:textId="77777777" w:rsidR="00AB0912" w:rsidRDefault="00AB0912" w:rsidP="00AB0912">
      <w:pPr>
        <w:spacing w:after="0"/>
        <w:ind w:left="-720"/>
        <w:rPr>
          <w:bCs/>
          <w:sz w:val="24"/>
          <w:szCs w:val="24"/>
        </w:rPr>
      </w:pPr>
    </w:p>
    <w:p w14:paraId="4C387EDA" w14:textId="23801460" w:rsidR="0020085F" w:rsidRDefault="00AB0912" w:rsidP="0020085F">
      <w:pPr>
        <w:spacing w:after="0"/>
        <w:ind w:left="-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Jackie Bryson </w:t>
      </w:r>
      <w:r w:rsidR="00216378">
        <w:rPr>
          <w:bCs/>
          <w:sz w:val="24"/>
          <w:szCs w:val="24"/>
        </w:rPr>
        <w:t>reported</w:t>
      </w:r>
      <w:r>
        <w:rPr>
          <w:bCs/>
          <w:sz w:val="24"/>
          <w:szCs w:val="24"/>
        </w:rPr>
        <w:t xml:space="preserve"> 3CDC is </w:t>
      </w:r>
      <w:r w:rsidR="00216378">
        <w:rPr>
          <w:bCs/>
          <w:sz w:val="24"/>
          <w:szCs w:val="24"/>
        </w:rPr>
        <w:t xml:space="preserve">hosting a Downtown Ambassador </w:t>
      </w:r>
      <w:r w:rsidR="00D809D3">
        <w:rPr>
          <w:bCs/>
          <w:sz w:val="24"/>
          <w:szCs w:val="24"/>
        </w:rPr>
        <w:t>Appreciation Day</w:t>
      </w:r>
      <w:r w:rsidR="00216378">
        <w:rPr>
          <w:bCs/>
          <w:sz w:val="24"/>
          <w:szCs w:val="24"/>
        </w:rPr>
        <w:t xml:space="preserve"> November 19</w:t>
      </w:r>
      <w:r w:rsidR="00216378" w:rsidRPr="00216378">
        <w:rPr>
          <w:bCs/>
          <w:sz w:val="24"/>
          <w:szCs w:val="24"/>
          <w:vertAlign w:val="superscript"/>
        </w:rPr>
        <w:t>th</w:t>
      </w:r>
      <w:r w:rsidR="0020085F">
        <w:rPr>
          <w:bCs/>
          <w:sz w:val="24"/>
          <w:szCs w:val="24"/>
        </w:rPr>
        <w:t xml:space="preserve">.  Consider donation $25 gift cards for the Ambassador goodie bags.  Downtown restaurants create a win-win.  </w:t>
      </w:r>
      <w:r w:rsidR="0020085F">
        <w:rPr>
          <w:bCs/>
          <w:sz w:val="24"/>
          <w:szCs w:val="24"/>
        </w:rPr>
        <w:t xml:space="preserve">Contact Alex Martin at 3CDC (513) 977-8013 or </w:t>
      </w:r>
      <w:hyperlink r:id="rId7" w:history="1">
        <w:r w:rsidR="0020085F" w:rsidRPr="0093369B">
          <w:rPr>
            <w:rStyle w:val="Hyperlink"/>
            <w:bCs/>
            <w:sz w:val="24"/>
            <w:szCs w:val="24"/>
          </w:rPr>
          <w:t>amartin@3cdc.org</w:t>
        </w:r>
      </w:hyperlink>
      <w:r w:rsidR="0020085F">
        <w:rPr>
          <w:bCs/>
          <w:sz w:val="24"/>
          <w:szCs w:val="24"/>
        </w:rPr>
        <w:t xml:space="preserve"> for pick up or drop off at the 3CDC office, 12</w:t>
      </w:r>
      <w:r w:rsidR="0020085F" w:rsidRPr="00F00347">
        <w:rPr>
          <w:bCs/>
          <w:sz w:val="24"/>
          <w:szCs w:val="24"/>
          <w:vertAlign w:val="superscript"/>
        </w:rPr>
        <w:t>th</w:t>
      </w:r>
      <w:r w:rsidR="0020085F">
        <w:rPr>
          <w:bCs/>
          <w:sz w:val="24"/>
          <w:szCs w:val="24"/>
        </w:rPr>
        <w:t xml:space="preserve"> and Walnut Streets, 4</w:t>
      </w:r>
      <w:r w:rsidR="0020085F" w:rsidRPr="00F00347">
        <w:rPr>
          <w:bCs/>
          <w:sz w:val="24"/>
          <w:szCs w:val="24"/>
          <w:vertAlign w:val="superscript"/>
        </w:rPr>
        <w:t>th</w:t>
      </w:r>
      <w:r w:rsidR="0020085F">
        <w:rPr>
          <w:bCs/>
          <w:sz w:val="24"/>
          <w:szCs w:val="24"/>
        </w:rPr>
        <w:t xml:space="preserve"> Floor</w:t>
      </w:r>
      <w:r w:rsidR="0020085F">
        <w:rPr>
          <w:bCs/>
          <w:sz w:val="24"/>
          <w:szCs w:val="24"/>
        </w:rPr>
        <w:t xml:space="preserve"> by EOD November 18</w:t>
      </w:r>
      <w:r w:rsidR="0020085F" w:rsidRPr="0020085F">
        <w:rPr>
          <w:bCs/>
          <w:sz w:val="24"/>
          <w:szCs w:val="24"/>
          <w:vertAlign w:val="superscript"/>
        </w:rPr>
        <w:t>th</w:t>
      </w:r>
      <w:r w:rsidR="0020085F">
        <w:rPr>
          <w:bCs/>
          <w:sz w:val="24"/>
          <w:szCs w:val="24"/>
        </w:rPr>
        <w:t>.</w:t>
      </w:r>
      <w:r w:rsidR="0020085F">
        <w:rPr>
          <w:bCs/>
          <w:sz w:val="24"/>
          <w:szCs w:val="24"/>
        </w:rPr>
        <w:t xml:space="preserve"> </w:t>
      </w:r>
    </w:p>
    <w:p w14:paraId="161A640B" w14:textId="77777777" w:rsidR="0020085F" w:rsidRDefault="0020085F" w:rsidP="00AB0912">
      <w:pPr>
        <w:spacing w:after="0"/>
        <w:ind w:left="-720"/>
        <w:rPr>
          <w:bCs/>
          <w:sz w:val="24"/>
          <w:szCs w:val="24"/>
        </w:rPr>
      </w:pPr>
    </w:p>
    <w:p w14:paraId="58E9E26B" w14:textId="77777777" w:rsidR="0020085F" w:rsidRDefault="0020085F" w:rsidP="00AB0912">
      <w:pPr>
        <w:spacing w:after="0"/>
        <w:ind w:left="-720"/>
        <w:rPr>
          <w:bCs/>
          <w:sz w:val="24"/>
          <w:szCs w:val="24"/>
        </w:rPr>
      </w:pPr>
    </w:p>
    <w:p w14:paraId="2C607A3A" w14:textId="5ABF607B" w:rsidR="00216378" w:rsidRDefault="00216378" w:rsidP="00AB0912">
      <w:pPr>
        <w:spacing w:after="0"/>
        <w:ind w:left="-720"/>
        <w:rPr>
          <w:bCs/>
          <w:sz w:val="24"/>
          <w:szCs w:val="24"/>
        </w:rPr>
      </w:pPr>
      <w:r>
        <w:rPr>
          <w:bCs/>
          <w:sz w:val="24"/>
          <w:szCs w:val="24"/>
        </w:rPr>
        <w:t>Genero</w:t>
      </w:r>
      <w:r w:rsidR="0020085F">
        <w:rPr>
          <w:bCs/>
          <w:sz w:val="24"/>
          <w:szCs w:val="24"/>
        </w:rPr>
        <w:t>C</w:t>
      </w:r>
      <w:r>
        <w:rPr>
          <w:bCs/>
          <w:sz w:val="24"/>
          <w:szCs w:val="24"/>
        </w:rPr>
        <w:t>it</w:t>
      </w:r>
      <w:r w:rsidR="0020085F">
        <w:rPr>
          <w:bCs/>
          <w:sz w:val="24"/>
          <w:szCs w:val="24"/>
        </w:rPr>
        <w:t>y, our downtown program supporting those who are panhandling, living outside, etc., is participating as a recipient in Day of Giving which takes place Tuesday, December 3</w:t>
      </w:r>
      <w:r w:rsidR="0020085F" w:rsidRPr="0020085F">
        <w:rPr>
          <w:bCs/>
          <w:sz w:val="24"/>
          <w:szCs w:val="24"/>
          <w:vertAlign w:val="superscript"/>
        </w:rPr>
        <w:t>rd</w:t>
      </w:r>
      <w:r w:rsidR="0020085F">
        <w:rPr>
          <w:bCs/>
          <w:sz w:val="24"/>
          <w:szCs w:val="24"/>
        </w:rPr>
        <w:t xml:space="preserve">.  </w:t>
      </w:r>
      <w:r>
        <w:rPr>
          <w:bCs/>
          <w:sz w:val="24"/>
          <w:szCs w:val="24"/>
        </w:rPr>
        <w:t xml:space="preserve"> </w:t>
      </w:r>
      <w:r w:rsidR="0020085F">
        <w:rPr>
          <w:bCs/>
          <w:sz w:val="24"/>
          <w:szCs w:val="24"/>
        </w:rPr>
        <w:t>Consider a monetary donation to GeneroCity for the work they do with those who are less fortunate.  This will be publicized as we get closer to December 3</w:t>
      </w:r>
      <w:r w:rsidR="0020085F" w:rsidRPr="0020085F">
        <w:rPr>
          <w:bCs/>
          <w:sz w:val="24"/>
          <w:szCs w:val="24"/>
          <w:vertAlign w:val="superscript"/>
        </w:rPr>
        <w:t>rd</w:t>
      </w:r>
      <w:r w:rsidR="0020085F">
        <w:rPr>
          <w:bCs/>
          <w:sz w:val="24"/>
          <w:szCs w:val="24"/>
        </w:rPr>
        <w:t xml:space="preserve">.  </w:t>
      </w:r>
    </w:p>
    <w:p w14:paraId="646D6650" w14:textId="77777777" w:rsidR="0074208C" w:rsidRDefault="0074208C" w:rsidP="0020085F">
      <w:pPr>
        <w:spacing w:after="0"/>
        <w:rPr>
          <w:bCs/>
          <w:sz w:val="24"/>
          <w:szCs w:val="24"/>
        </w:rPr>
      </w:pPr>
    </w:p>
    <w:p w14:paraId="16227FBD" w14:textId="627AED62" w:rsidR="00DC207A" w:rsidRPr="00034281" w:rsidRDefault="00462641" w:rsidP="00034281">
      <w:pPr>
        <w:spacing w:after="0"/>
        <w:ind w:left="-72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DRC </w:t>
      </w:r>
      <w:r w:rsidR="00566FF7">
        <w:rPr>
          <w:b/>
          <w:sz w:val="24"/>
          <w:szCs w:val="24"/>
          <w:u w:val="single"/>
        </w:rPr>
        <w:t xml:space="preserve">Committee </w:t>
      </w:r>
      <w:r>
        <w:rPr>
          <w:b/>
          <w:sz w:val="24"/>
          <w:szCs w:val="24"/>
          <w:u w:val="single"/>
        </w:rPr>
        <w:t>Reports</w:t>
      </w:r>
      <w:r w:rsidR="0074208C">
        <w:rPr>
          <w:b/>
          <w:sz w:val="24"/>
          <w:szCs w:val="24"/>
        </w:rPr>
        <w:t>:</w:t>
      </w:r>
    </w:p>
    <w:p w14:paraId="12DC2871" w14:textId="10033B1D" w:rsidR="00001C4A" w:rsidRDefault="00001C4A" w:rsidP="00ED4E25">
      <w:pPr>
        <w:spacing w:after="0" w:line="240" w:lineRule="auto"/>
        <w:ind w:left="-720"/>
        <w:rPr>
          <w:b/>
          <w:sz w:val="24"/>
          <w:szCs w:val="24"/>
        </w:rPr>
      </w:pPr>
      <w:r>
        <w:rPr>
          <w:b/>
          <w:sz w:val="24"/>
          <w:szCs w:val="24"/>
        </w:rPr>
        <w:t>Social Committee</w:t>
      </w:r>
    </w:p>
    <w:p w14:paraId="5D7186BC" w14:textId="0B886328" w:rsidR="003A6CFE" w:rsidRDefault="00EE40CF" w:rsidP="00ED4E25">
      <w:pPr>
        <w:spacing w:after="0" w:line="240" w:lineRule="auto"/>
        <w:ind w:left="-720"/>
        <w:rPr>
          <w:sz w:val="24"/>
          <w:szCs w:val="24"/>
        </w:rPr>
      </w:pPr>
      <w:r w:rsidRPr="00EE40CF">
        <w:rPr>
          <w:bCs/>
          <w:sz w:val="24"/>
          <w:szCs w:val="24"/>
        </w:rPr>
        <w:t>Mary Heimert</w:t>
      </w:r>
      <w:r w:rsidR="00001C4A">
        <w:rPr>
          <w:b/>
          <w:sz w:val="24"/>
          <w:szCs w:val="24"/>
        </w:rPr>
        <w:t xml:space="preserve"> </w:t>
      </w:r>
      <w:r w:rsidR="00034281">
        <w:rPr>
          <w:sz w:val="24"/>
          <w:szCs w:val="24"/>
        </w:rPr>
        <w:t xml:space="preserve">invited members to VooDoo Brewing following tonight’s meeting.  She reminded everyone about the </w:t>
      </w:r>
      <w:r w:rsidR="00AE0EDA">
        <w:rPr>
          <w:sz w:val="24"/>
          <w:szCs w:val="24"/>
        </w:rPr>
        <w:t xml:space="preserve">annual Holiday party </w:t>
      </w:r>
      <w:r w:rsidR="00034281">
        <w:rPr>
          <w:sz w:val="24"/>
          <w:szCs w:val="24"/>
        </w:rPr>
        <w:t>on</w:t>
      </w:r>
      <w:r w:rsidR="00AE0EDA">
        <w:rPr>
          <w:sz w:val="24"/>
          <w:szCs w:val="24"/>
        </w:rPr>
        <w:t xml:space="preserve"> December 9</w:t>
      </w:r>
      <w:r w:rsidR="00AE0EDA" w:rsidRPr="00AE0EDA">
        <w:rPr>
          <w:sz w:val="24"/>
          <w:szCs w:val="24"/>
          <w:vertAlign w:val="superscript"/>
        </w:rPr>
        <w:t>th</w:t>
      </w:r>
      <w:r w:rsidR="00AE0EDA">
        <w:rPr>
          <w:sz w:val="24"/>
          <w:szCs w:val="24"/>
        </w:rPr>
        <w:t xml:space="preserve"> at Prime Cincinnati, 6-9PM.</w:t>
      </w:r>
    </w:p>
    <w:p w14:paraId="3E9A3F00" w14:textId="77777777" w:rsidR="009901F8" w:rsidRDefault="009901F8" w:rsidP="00ED4E25">
      <w:pPr>
        <w:spacing w:after="0" w:line="240" w:lineRule="auto"/>
        <w:ind w:left="-720"/>
        <w:rPr>
          <w:b/>
          <w:bCs/>
          <w:sz w:val="24"/>
          <w:szCs w:val="24"/>
          <w:u w:val="single"/>
        </w:rPr>
      </w:pPr>
    </w:p>
    <w:p w14:paraId="50EDAA63" w14:textId="4EBCD98A" w:rsidR="00B877B7" w:rsidRPr="00B877B7" w:rsidRDefault="003A6CFE" w:rsidP="00B877B7">
      <w:pPr>
        <w:spacing w:after="0" w:line="240" w:lineRule="auto"/>
        <w:ind w:left="-720"/>
        <w:rPr>
          <w:b/>
          <w:bCs/>
          <w:sz w:val="24"/>
          <w:szCs w:val="24"/>
        </w:rPr>
      </w:pPr>
      <w:r w:rsidRPr="003A6CFE">
        <w:rPr>
          <w:b/>
          <w:bCs/>
          <w:sz w:val="24"/>
          <w:szCs w:val="24"/>
          <w:u w:val="single"/>
        </w:rPr>
        <w:t>Old Business</w:t>
      </w:r>
      <w:r w:rsidR="005158CA" w:rsidRPr="00EA28E8">
        <w:rPr>
          <w:b/>
          <w:bCs/>
          <w:sz w:val="24"/>
          <w:szCs w:val="24"/>
        </w:rPr>
        <w:t>:</w:t>
      </w:r>
    </w:p>
    <w:p w14:paraId="7229BEE1" w14:textId="52E5554D" w:rsidR="003A6CFE" w:rsidRPr="008C3647" w:rsidRDefault="00235BB7" w:rsidP="00ED4E25">
      <w:pPr>
        <w:spacing w:after="0" w:line="240" w:lineRule="auto"/>
        <w:ind w:left="-720"/>
        <w:rPr>
          <w:b/>
          <w:bCs/>
          <w:sz w:val="24"/>
          <w:szCs w:val="24"/>
        </w:rPr>
      </w:pPr>
      <w:r w:rsidRPr="008C3647">
        <w:rPr>
          <w:b/>
          <w:bCs/>
          <w:sz w:val="24"/>
          <w:szCs w:val="24"/>
        </w:rPr>
        <w:t xml:space="preserve">Approval of </w:t>
      </w:r>
      <w:r w:rsidR="008C5266">
        <w:rPr>
          <w:b/>
          <w:bCs/>
          <w:sz w:val="24"/>
          <w:szCs w:val="24"/>
        </w:rPr>
        <w:t>October</w:t>
      </w:r>
      <w:r w:rsidRPr="008C3647">
        <w:rPr>
          <w:b/>
          <w:bCs/>
          <w:sz w:val="24"/>
          <w:szCs w:val="24"/>
        </w:rPr>
        <w:t xml:space="preserve"> Member Meeting Minutes:</w:t>
      </w:r>
    </w:p>
    <w:p w14:paraId="618BD3DC" w14:textId="568ABBB0" w:rsidR="00657C19" w:rsidRDefault="00034281" w:rsidP="00034281">
      <w:pPr>
        <w:spacing w:after="0" w:line="240" w:lineRule="auto"/>
        <w:ind w:left="-720"/>
        <w:rPr>
          <w:sz w:val="24"/>
          <w:szCs w:val="24"/>
        </w:rPr>
      </w:pPr>
      <w:r>
        <w:rPr>
          <w:sz w:val="24"/>
          <w:szCs w:val="24"/>
        </w:rPr>
        <w:t>Sue Byrom</w:t>
      </w:r>
      <w:r w:rsidR="00593AC8">
        <w:rPr>
          <w:sz w:val="24"/>
          <w:szCs w:val="24"/>
        </w:rPr>
        <w:t xml:space="preserve"> </w:t>
      </w:r>
      <w:r w:rsidR="00235BB7">
        <w:rPr>
          <w:sz w:val="24"/>
          <w:szCs w:val="24"/>
        </w:rPr>
        <w:t xml:space="preserve">motioned to approve the minutes, </w:t>
      </w:r>
      <w:r>
        <w:rPr>
          <w:sz w:val="24"/>
          <w:szCs w:val="24"/>
        </w:rPr>
        <w:t>Alex</w:t>
      </w:r>
      <w:r w:rsidR="004E752B">
        <w:rPr>
          <w:sz w:val="24"/>
          <w:szCs w:val="24"/>
        </w:rPr>
        <w:t xml:space="preserve"> </w:t>
      </w:r>
      <w:r w:rsidR="00235BB7">
        <w:rPr>
          <w:sz w:val="24"/>
          <w:szCs w:val="24"/>
        </w:rPr>
        <w:t xml:space="preserve">seconded, </w:t>
      </w:r>
      <w:r w:rsidR="008C3647">
        <w:rPr>
          <w:sz w:val="24"/>
          <w:szCs w:val="24"/>
        </w:rPr>
        <w:t xml:space="preserve">and </w:t>
      </w:r>
      <w:r w:rsidR="00235BB7">
        <w:rPr>
          <w:sz w:val="24"/>
          <w:szCs w:val="24"/>
        </w:rPr>
        <w:t xml:space="preserve">all voted in favor.  </w:t>
      </w:r>
    </w:p>
    <w:p w14:paraId="3C179EC1" w14:textId="77777777" w:rsidR="008E1E9A" w:rsidRDefault="008E1E9A" w:rsidP="00B877B7">
      <w:pPr>
        <w:spacing w:after="0" w:line="240" w:lineRule="auto"/>
        <w:ind w:left="-720"/>
        <w:rPr>
          <w:b/>
          <w:sz w:val="24"/>
          <w:szCs w:val="24"/>
          <w:u w:val="single"/>
        </w:rPr>
      </w:pPr>
    </w:p>
    <w:p w14:paraId="67875B0C" w14:textId="321A756D" w:rsidR="00B877B7" w:rsidRDefault="00220C7D" w:rsidP="00B877B7">
      <w:pPr>
        <w:spacing w:after="0" w:line="240" w:lineRule="auto"/>
        <w:ind w:left="-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Business:</w:t>
      </w:r>
    </w:p>
    <w:p w14:paraId="3D8E433C" w14:textId="0F298ECE" w:rsidR="007B3617" w:rsidRDefault="00AE0EDA" w:rsidP="00B877B7">
      <w:pPr>
        <w:spacing w:after="0" w:line="240" w:lineRule="auto"/>
        <w:ind w:left="-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Jackie </w:t>
      </w:r>
      <w:r w:rsidR="00034281">
        <w:rPr>
          <w:bCs/>
          <w:sz w:val="24"/>
          <w:szCs w:val="24"/>
        </w:rPr>
        <w:t>noted the bi-annual DRC survey</w:t>
      </w:r>
      <w:r w:rsidR="005425ED">
        <w:rPr>
          <w:bCs/>
          <w:sz w:val="24"/>
          <w:szCs w:val="24"/>
        </w:rPr>
        <w:t xml:space="preserve"> </w:t>
      </w:r>
      <w:r w:rsidR="008C5266">
        <w:rPr>
          <w:bCs/>
          <w:sz w:val="24"/>
          <w:szCs w:val="24"/>
        </w:rPr>
        <w:t>is set to launch later this month.</w:t>
      </w:r>
    </w:p>
    <w:p w14:paraId="0628776C" w14:textId="77777777" w:rsidR="007B3617" w:rsidRDefault="007B3617" w:rsidP="005425ED">
      <w:pPr>
        <w:spacing w:after="0" w:line="240" w:lineRule="auto"/>
        <w:rPr>
          <w:bCs/>
          <w:sz w:val="24"/>
          <w:szCs w:val="24"/>
        </w:rPr>
      </w:pPr>
    </w:p>
    <w:p w14:paraId="5AC9F6DF" w14:textId="6CA8118E" w:rsidR="004C7644" w:rsidRDefault="004C7644" w:rsidP="00ED4E25">
      <w:pPr>
        <w:spacing w:after="0" w:line="240" w:lineRule="auto"/>
        <w:ind w:left="-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Speakers</w:t>
      </w:r>
      <w:r w:rsidRPr="00EA28E8">
        <w:rPr>
          <w:b/>
          <w:sz w:val="24"/>
          <w:szCs w:val="24"/>
        </w:rPr>
        <w:t>:</w:t>
      </w:r>
    </w:p>
    <w:p w14:paraId="792F58C6" w14:textId="1D2212B0" w:rsidR="005425ED" w:rsidRDefault="00AE0EDA" w:rsidP="00272B57">
      <w:pPr>
        <w:spacing w:after="0" w:line="240" w:lineRule="auto"/>
        <w:ind w:left="-720"/>
        <w:rPr>
          <w:bCs/>
          <w:sz w:val="24"/>
          <w:szCs w:val="24"/>
        </w:rPr>
      </w:pPr>
      <w:r>
        <w:rPr>
          <w:bCs/>
          <w:sz w:val="24"/>
          <w:szCs w:val="24"/>
        </w:rPr>
        <w:t>Jackie</w:t>
      </w:r>
      <w:r w:rsidR="007B3617">
        <w:rPr>
          <w:bCs/>
          <w:sz w:val="24"/>
          <w:szCs w:val="24"/>
        </w:rPr>
        <w:t xml:space="preserve"> introduced </w:t>
      </w:r>
      <w:r w:rsidR="00184BD6">
        <w:rPr>
          <w:bCs/>
          <w:sz w:val="24"/>
          <w:szCs w:val="24"/>
        </w:rPr>
        <w:t xml:space="preserve">speaker </w:t>
      </w:r>
      <w:r w:rsidR="005425ED">
        <w:rPr>
          <w:b/>
          <w:sz w:val="24"/>
          <w:szCs w:val="24"/>
        </w:rPr>
        <w:t>Andrew</w:t>
      </w:r>
      <w:r>
        <w:rPr>
          <w:b/>
          <w:sz w:val="24"/>
          <w:szCs w:val="24"/>
        </w:rPr>
        <w:t xml:space="preserve"> </w:t>
      </w:r>
      <w:r w:rsidR="005425ED">
        <w:rPr>
          <w:b/>
          <w:sz w:val="24"/>
          <w:szCs w:val="24"/>
        </w:rPr>
        <w:t>Dudas</w:t>
      </w:r>
      <w:r>
        <w:rPr>
          <w:bCs/>
          <w:sz w:val="24"/>
          <w:szCs w:val="24"/>
        </w:rPr>
        <w:t xml:space="preserve">, </w:t>
      </w:r>
      <w:r w:rsidR="005425ED">
        <w:rPr>
          <w:bCs/>
          <w:sz w:val="24"/>
          <w:szCs w:val="24"/>
        </w:rPr>
        <w:t xml:space="preserve">City of </w:t>
      </w:r>
      <w:r>
        <w:rPr>
          <w:bCs/>
          <w:sz w:val="24"/>
          <w:szCs w:val="24"/>
        </w:rPr>
        <w:t xml:space="preserve">Cincinnati </w:t>
      </w:r>
      <w:r w:rsidR="005425ED">
        <w:rPr>
          <w:bCs/>
          <w:sz w:val="24"/>
          <w:szCs w:val="24"/>
        </w:rPr>
        <w:t>Budget Director</w:t>
      </w:r>
      <w:r>
        <w:rPr>
          <w:bCs/>
          <w:sz w:val="24"/>
          <w:szCs w:val="24"/>
        </w:rPr>
        <w:t xml:space="preserve">.  </w:t>
      </w:r>
      <w:r w:rsidR="005425ED">
        <w:rPr>
          <w:bCs/>
          <w:sz w:val="24"/>
          <w:szCs w:val="24"/>
        </w:rPr>
        <w:t xml:space="preserve">Andrew provided an education on the budget process speaking about the five strategic priorities they use for funding decisions:  1) Public safety and health, 2) Economic opportunities, 3) Thriving neighborhoods, 4) Fiscal </w:t>
      </w:r>
      <w:r w:rsidR="008C5266">
        <w:rPr>
          <w:bCs/>
          <w:sz w:val="24"/>
          <w:szCs w:val="24"/>
        </w:rPr>
        <w:t>s</w:t>
      </w:r>
      <w:r w:rsidR="005425ED">
        <w:rPr>
          <w:bCs/>
          <w:sz w:val="24"/>
          <w:szCs w:val="24"/>
        </w:rPr>
        <w:t xml:space="preserve">ustainability and 5) Excellent and equitable service delivery.  He provided an overview of the budget process that begins with community engagement, </w:t>
      </w:r>
      <w:r w:rsidR="008C5266">
        <w:rPr>
          <w:bCs/>
          <w:sz w:val="24"/>
          <w:szCs w:val="24"/>
        </w:rPr>
        <w:t xml:space="preserve">developing </w:t>
      </w:r>
      <w:r w:rsidR="005425ED">
        <w:rPr>
          <w:bCs/>
          <w:sz w:val="24"/>
          <w:szCs w:val="24"/>
        </w:rPr>
        <w:t xml:space="preserve">budget estimates by department and </w:t>
      </w:r>
      <w:r w:rsidR="008C5266">
        <w:rPr>
          <w:bCs/>
          <w:sz w:val="24"/>
          <w:szCs w:val="24"/>
        </w:rPr>
        <w:t xml:space="preserve">review </w:t>
      </w:r>
      <w:r w:rsidR="005425ED">
        <w:rPr>
          <w:bCs/>
          <w:sz w:val="24"/>
          <w:szCs w:val="24"/>
        </w:rPr>
        <w:t>by the Budget Office</w:t>
      </w:r>
      <w:r w:rsidR="008C5266">
        <w:rPr>
          <w:bCs/>
          <w:sz w:val="24"/>
          <w:szCs w:val="24"/>
        </w:rPr>
        <w:t xml:space="preserve">.  An annual budget is then </w:t>
      </w:r>
      <w:r w:rsidR="005425ED">
        <w:rPr>
          <w:bCs/>
          <w:sz w:val="24"/>
          <w:szCs w:val="24"/>
        </w:rPr>
        <w:t>recommended to the City Manager.  The City Manager takes the budget for final approval to the Mayor.</w:t>
      </w:r>
    </w:p>
    <w:p w14:paraId="0EA0604C" w14:textId="77777777" w:rsidR="005425ED" w:rsidRDefault="005425ED" w:rsidP="00272B57">
      <w:pPr>
        <w:spacing w:after="0" w:line="240" w:lineRule="auto"/>
        <w:ind w:left="-720"/>
        <w:rPr>
          <w:bCs/>
          <w:sz w:val="24"/>
          <w:szCs w:val="24"/>
        </w:rPr>
      </w:pPr>
    </w:p>
    <w:p w14:paraId="1A6FC44C" w14:textId="55A973B1" w:rsidR="00AE138F" w:rsidRDefault="00AE138F" w:rsidP="00272B57">
      <w:pPr>
        <w:spacing w:after="0" w:line="240" w:lineRule="auto"/>
        <w:ind w:left="-720"/>
        <w:rPr>
          <w:bCs/>
          <w:sz w:val="24"/>
          <w:szCs w:val="24"/>
        </w:rPr>
      </w:pPr>
      <w:r w:rsidRPr="00AE138F">
        <w:rPr>
          <w:b/>
          <w:sz w:val="24"/>
          <w:szCs w:val="24"/>
          <w:u w:val="single"/>
        </w:rPr>
        <w:t>Announcements</w:t>
      </w:r>
      <w:r>
        <w:rPr>
          <w:bCs/>
          <w:sz w:val="24"/>
          <w:szCs w:val="24"/>
        </w:rPr>
        <w:t>:</w:t>
      </w:r>
    </w:p>
    <w:p w14:paraId="76C17E2E" w14:textId="23C013C5" w:rsidR="005425ED" w:rsidRPr="005425ED" w:rsidRDefault="005425ED" w:rsidP="00272B57">
      <w:pPr>
        <w:spacing w:after="0" w:line="240" w:lineRule="auto"/>
        <w:ind w:left="-720"/>
        <w:rPr>
          <w:bCs/>
          <w:sz w:val="24"/>
          <w:szCs w:val="24"/>
        </w:rPr>
      </w:pPr>
      <w:r w:rsidRPr="005425ED">
        <w:rPr>
          <w:b/>
          <w:sz w:val="24"/>
          <w:szCs w:val="24"/>
        </w:rPr>
        <w:t>Alan Bunker</w:t>
      </w:r>
      <w:r>
        <w:rPr>
          <w:b/>
          <w:sz w:val="24"/>
          <w:szCs w:val="24"/>
        </w:rPr>
        <w:t xml:space="preserve"> </w:t>
      </w:r>
      <w:r w:rsidRPr="005425ED">
        <w:rPr>
          <w:bCs/>
          <w:sz w:val="24"/>
          <w:szCs w:val="24"/>
        </w:rPr>
        <w:t>reminded member</w:t>
      </w:r>
      <w:r>
        <w:rPr>
          <w:bCs/>
          <w:sz w:val="24"/>
          <w:szCs w:val="24"/>
        </w:rPr>
        <w:t>s</w:t>
      </w:r>
      <w:r w:rsidRPr="005425ED">
        <w:rPr>
          <w:bCs/>
          <w:sz w:val="24"/>
          <w:szCs w:val="24"/>
        </w:rPr>
        <w:t xml:space="preserve"> </w:t>
      </w:r>
      <w:r w:rsidR="00F8170F">
        <w:rPr>
          <w:bCs/>
          <w:sz w:val="24"/>
          <w:szCs w:val="24"/>
        </w:rPr>
        <w:t>about the</w:t>
      </w:r>
      <w:r w:rsidRPr="005425ED">
        <w:rPr>
          <w:bCs/>
          <w:sz w:val="24"/>
          <w:szCs w:val="24"/>
        </w:rPr>
        <w:t xml:space="preserve"> annual </w:t>
      </w:r>
      <w:r>
        <w:rPr>
          <w:bCs/>
          <w:sz w:val="24"/>
          <w:szCs w:val="24"/>
        </w:rPr>
        <w:t>decorating</w:t>
      </w:r>
      <w:r w:rsidRPr="005425ED">
        <w:rPr>
          <w:bCs/>
          <w:sz w:val="24"/>
          <w:szCs w:val="24"/>
        </w:rPr>
        <w:t xml:space="preserve"> of Piatt Park </w:t>
      </w:r>
      <w:r>
        <w:rPr>
          <w:bCs/>
          <w:sz w:val="24"/>
          <w:szCs w:val="24"/>
        </w:rPr>
        <w:t>Saturday, November 16</w:t>
      </w:r>
      <w:r w:rsidRPr="005425ED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11-1PM.  He</w:t>
      </w:r>
      <w:r w:rsidR="00F8170F">
        <w:rPr>
          <w:bCs/>
          <w:sz w:val="24"/>
          <w:szCs w:val="24"/>
        </w:rPr>
        <w:t xml:space="preserve"> asked for additional volunteers. </w:t>
      </w:r>
    </w:p>
    <w:p w14:paraId="1FDE7EA5" w14:textId="77777777" w:rsidR="00627904" w:rsidRDefault="00627904" w:rsidP="005E3C64">
      <w:pPr>
        <w:spacing w:after="0" w:line="240" w:lineRule="auto"/>
        <w:rPr>
          <w:sz w:val="24"/>
          <w:szCs w:val="24"/>
        </w:rPr>
      </w:pPr>
    </w:p>
    <w:p w14:paraId="28466726" w14:textId="15529D9C" w:rsidR="00DB211A" w:rsidRDefault="00DB211A" w:rsidP="00ED4E25">
      <w:pPr>
        <w:spacing w:after="0" w:line="240" w:lineRule="auto"/>
        <w:ind w:left="-72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Adjournment</w:t>
      </w:r>
      <w:r w:rsidRPr="00EA28E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The meeting was adjourned at </w:t>
      </w:r>
      <w:r w:rsidR="00AE0EDA">
        <w:rPr>
          <w:sz w:val="24"/>
          <w:szCs w:val="24"/>
        </w:rPr>
        <w:t>7:01</w:t>
      </w:r>
      <w:r w:rsidR="005423FC">
        <w:rPr>
          <w:sz w:val="24"/>
          <w:szCs w:val="24"/>
        </w:rPr>
        <w:t xml:space="preserve"> </w:t>
      </w:r>
      <w:r>
        <w:rPr>
          <w:sz w:val="24"/>
          <w:szCs w:val="24"/>
        </w:rPr>
        <w:t>pm.</w:t>
      </w:r>
    </w:p>
    <w:p w14:paraId="705D8E51" w14:textId="77777777" w:rsidR="001C5974" w:rsidRDefault="001C5974" w:rsidP="00ED4E25">
      <w:pPr>
        <w:spacing w:after="0" w:line="240" w:lineRule="auto"/>
        <w:ind w:left="-720"/>
        <w:rPr>
          <w:sz w:val="24"/>
          <w:szCs w:val="24"/>
        </w:rPr>
      </w:pPr>
    </w:p>
    <w:p w14:paraId="6AAF33A6" w14:textId="5B4D9C20" w:rsidR="001C5974" w:rsidRDefault="001C5974" w:rsidP="00ED4E25">
      <w:pPr>
        <w:spacing w:after="0" w:line="240" w:lineRule="auto"/>
        <w:ind w:left="-720"/>
        <w:rPr>
          <w:sz w:val="24"/>
          <w:szCs w:val="24"/>
        </w:rPr>
      </w:pPr>
      <w:r w:rsidRPr="00821B30">
        <w:rPr>
          <w:b/>
          <w:bCs/>
          <w:sz w:val="24"/>
          <w:szCs w:val="24"/>
          <w:u w:val="single"/>
        </w:rPr>
        <w:t>Next Meeting</w:t>
      </w:r>
      <w:r w:rsidRPr="001C5974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Tuesday, </w:t>
      </w:r>
      <w:r w:rsidR="00F8170F">
        <w:rPr>
          <w:sz w:val="24"/>
          <w:szCs w:val="24"/>
        </w:rPr>
        <w:t>January 14</w:t>
      </w:r>
      <w:r w:rsidR="00A07F7F">
        <w:rPr>
          <w:sz w:val="24"/>
          <w:szCs w:val="24"/>
        </w:rPr>
        <w:t>,</w:t>
      </w:r>
      <w:r w:rsidR="00F8170F">
        <w:rPr>
          <w:sz w:val="24"/>
          <w:szCs w:val="24"/>
        </w:rPr>
        <w:t xml:space="preserve"> </w:t>
      </w:r>
      <w:r w:rsidR="00D809D3">
        <w:rPr>
          <w:sz w:val="24"/>
          <w:szCs w:val="24"/>
        </w:rPr>
        <w:t>2025,</w:t>
      </w:r>
      <w:r>
        <w:rPr>
          <w:sz w:val="24"/>
          <w:szCs w:val="24"/>
        </w:rPr>
        <w:t xml:space="preserve"> at 6 p.m. (</w:t>
      </w:r>
      <w:r w:rsidR="00F8170F" w:rsidRPr="00F8170F">
        <w:rPr>
          <w:b/>
          <w:bCs/>
          <w:sz w:val="24"/>
          <w:szCs w:val="24"/>
        </w:rPr>
        <w:t>Mercantile Library, 4</w:t>
      </w:r>
      <w:r w:rsidR="00F8170F" w:rsidRPr="00F8170F">
        <w:rPr>
          <w:b/>
          <w:bCs/>
          <w:sz w:val="24"/>
          <w:szCs w:val="24"/>
          <w:vertAlign w:val="superscript"/>
        </w:rPr>
        <w:t>th</w:t>
      </w:r>
      <w:r w:rsidR="00F8170F" w:rsidRPr="00F8170F">
        <w:rPr>
          <w:b/>
          <w:bCs/>
          <w:sz w:val="24"/>
          <w:szCs w:val="24"/>
        </w:rPr>
        <w:t xml:space="preserve"> St.</w:t>
      </w:r>
      <w:r w:rsidR="009A438B" w:rsidRPr="00F8170F">
        <w:rPr>
          <w:sz w:val="24"/>
          <w:szCs w:val="24"/>
        </w:rPr>
        <w:t>)</w:t>
      </w:r>
    </w:p>
    <w:sectPr w:rsidR="001C5974" w:rsidSect="0060580D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C5742"/>
    <w:multiLevelType w:val="hybridMultilevel"/>
    <w:tmpl w:val="9DB83B38"/>
    <w:lvl w:ilvl="0" w:tplc="0409000F">
      <w:start w:val="1"/>
      <w:numFmt w:val="decimal"/>
      <w:lvlText w:val="%1."/>
      <w:lvlJc w:val="left"/>
      <w:pPr>
        <w:ind w:left="1488" w:hanging="360"/>
      </w:p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num w:numId="1" w16cid:durableId="53530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7D3"/>
    <w:rsid w:val="00001400"/>
    <w:rsid w:val="00001C4A"/>
    <w:rsid w:val="00010828"/>
    <w:rsid w:val="00013ED7"/>
    <w:rsid w:val="00034281"/>
    <w:rsid w:val="00042165"/>
    <w:rsid w:val="000940AE"/>
    <w:rsid w:val="000A77A2"/>
    <w:rsid w:val="000C6F3B"/>
    <w:rsid w:val="000F189C"/>
    <w:rsid w:val="000F2F9B"/>
    <w:rsid w:val="000F35D9"/>
    <w:rsid w:val="00101BC2"/>
    <w:rsid w:val="00106636"/>
    <w:rsid w:val="001147E2"/>
    <w:rsid w:val="00161F88"/>
    <w:rsid w:val="00184AB7"/>
    <w:rsid w:val="00184BD6"/>
    <w:rsid w:val="00195800"/>
    <w:rsid w:val="001B03D1"/>
    <w:rsid w:val="001C5974"/>
    <w:rsid w:val="001E5D32"/>
    <w:rsid w:val="001F05F3"/>
    <w:rsid w:val="001F6EB5"/>
    <w:rsid w:val="0020085F"/>
    <w:rsid w:val="00216378"/>
    <w:rsid w:val="00220C7D"/>
    <w:rsid w:val="0023179A"/>
    <w:rsid w:val="00235BB7"/>
    <w:rsid w:val="00254542"/>
    <w:rsid w:val="00263EDC"/>
    <w:rsid w:val="002707D3"/>
    <w:rsid w:val="00272B57"/>
    <w:rsid w:val="00273A92"/>
    <w:rsid w:val="00290925"/>
    <w:rsid w:val="00297E74"/>
    <w:rsid w:val="002A16F6"/>
    <w:rsid w:val="002C40B6"/>
    <w:rsid w:val="002C4564"/>
    <w:rsid w:val="002C4AC6"/>
    <w:rsid w:val="002D32F6"/>
    <w:rsid w:val="002D5E2A"/>
    <w:rsid w:val="002D6B09"/>
    <w:rsid w:val="002F05C4"/>
    <w:rsid w:val="002F3E0E"/>
    <w:rsid w:val="002F6EB1"/>
    <w:rsid w:val="003050CA"/>
    <w:rsid w:val="00310BC9"/>
    <w:rsid w:val="00311747"/>
    <w:rsid w:val="00313103"/>
    <w:rsid w:val="00321D79"/>
    <w:rsid w:val="00323559"/>
    <w:rsid w:val="00333C45"/>
    <w:rsid w:val="003427E0"/>
    <w:rsid w:val="0035514A"/>
    <w:rsid w:val="003641C9"/>
    <w:rsid w:val="00377DC4"/>
    <w:rsid w:val="003940C9"/>
    <w:rsid w:val="00395507"/>
    <w:rsid w:val="00396110"/>
    <w:rsid w:val="003A63D6"/>
    <w:rsid w:val="003A6CFE"/>
    <w:rsid w:val="003B6E42"/>
    <w:rsid w:val="003C77A6"/>
    <w:rsid w:val="003C7998"/>
    <w:rsid w:val="003E3824"/>
    <w:rsid w:val="003F3114"/>
    <w:rsid w:val="003F5394"/>
    <w:rsid w:val="003F64ED"/>
    <w:rsid w:val="00413BCD"/>
    <w:rsid w:val="00420FD9"/>
    <w:rsid w:val="00432C4D"/>
    <w:rsid w:val="0043313A"/>
    <w:rsid w:val="004555E2"/>
    <w:rsid w:val="0045671F"/>
    <w:rsid w:val="004623A2"/>
    <w:rsid w:val="00462641"/>
    <w:rsid w:val="004770F2"/>
    <w:rsid w:val="00485DB0"/>
    <w:rsid w:val="00492CCB"/>
    <w:rsid w:val="00494CBF"/>
    <w:rsid w:val="004A44EE"/>
    <w:rsid w:val="004A4FFA"/>
    <w:rsid w:val="004B1CDF"/>
    <w:rsid w:val="004C55C9"/>
    <w:rsid w:val="004C5FE2"/>
    <w:rsid w:val="004C7644"/>
    <w:rsid w:val="004D7A42"/>
    <w:rsid w:val="004E284C"/>
    <w:rsid w:val="004E752B"/>
    <w:rsid w:val="0050000F"/>
    <w:rsid w:val="00506242"/>
    <w:rsid w:val="005158CA"/>
    <w:rsid w:val="00532B47"/>
    <w:rsid w:val="00532E60"/>
    <w:rsid w:val="005337A2"/>
    <w:rsid w:val="00535A63"/>
    <w:rsid w:val="00540F81"/>
    <w:rsid w:val="00541FAB"/>
    <w:rsid w:val="005423FC"/>
    <w:rsid w:val="005425ED"/>
    <w:rsid w:val="00561C40"/>
    <w:rsid w:val="005658F5"/>
    <w:rsid w:val="00566FF7"/>
    <w:rsid w:val="005834CC"/>
    <w:rsid w:val="00593AC8"/>
    <w:rsid w:val="005A0AB3"/>
    <w:rsid w:val="005A3C8A"/>
    <w:rsid w:val="005A646E"/>
    <w:rsid w:val="005D7E4D"/>
    <w:rsid w:val="005E3C64"/>
    <w:rsid w:val="005F003D"/>
    <w:rsid w:val="0060580D"/>
    <w:rsid w:val="006117D5"/>
    <w:rsid w:val="006139DA"/>
    <w:rsid w:val="00613E26"/>
    <w:rsid w:val="006169DD"/>
    <w:rsid w:val="0062667D"/>
    <w:rsid w:val="00627904"/>
    <w:rsid w:val="00641548"/>
    <w:rsid w:val="006424B8"/>
    <w:rsid w:val="006536D9"/>
    <w:rsid w:val="00655DB0"/>
    <w:rsid w:val="00657C19"/>
    <w:rsid w:val="006B2BDC"/>
    <w:rsid w:val="006C799C"/>
    <w:rsid w:val="006D6AAC"/>
    <w:rsid w:val="006D727B"/>
    <w:rsid w:val="007154C0"/>
    <w:rsid w:val="007172B4"/>
    <w:rsid w:val="00733DF3"/>
    <w:rsid w:val="0074208C"/>
    <w:rsid w:val="00746398"/>
    <w:rsid w:val="0074764E"/>
    <w:rsid w:val="00747B35"/>
    <w:rsid w:val="00753E38"/>
    <w:rsid w:val="0077209D"/>
    <w:rsid w:val="007841AB"/>
    <w:rsid w:val="007902E1"/>
    <w:rsid w:val="00792DA9"/>
    <w:rsid w:val="00792E53"/>
    <w:rsid w:val="007B3617"/>
    <w:rsid w:val="007B5025"/>
    <w:rsid w:val="007C37DD"/>
    <w:rsid w:val="007D0E04"/>
    <w:rsid w:val="007D456A"/>
    <w:rsid w:val="007D697E"/>
    <w:rsid w:val="007E2AA3"/>
    <w:rsid w:val="007F5E28"/>
    <w:rsid w:val="007F7953"/>
    <w:rsid w:val="00805D27"/>
    <w:rsid w:val="008135F8"/>
    <w:rsid w:val="00817A9D"/>
    <w:rsid w:val="00821B30"/>
    <w:rsid w:val="00824D1B"/>
    <w:rsid w:val="008366F7"/>
    <w:rsid w:val="008534FD"/>
    <w:rsid w:val="00856815"/>
    <w:rsid w:val="008649ED"/>
    <w:rsid w:val="00876A65"/>
    <w:rsid w:val="00891783"/>
    <w:rsid w:val="008A1C90"/>
    <w:rsid w:val="008A5EA9"/>
    <w:rsid w:val="008C3647"/>
    <w:rsid w:val="008C5266"/>
    <w:rsid w:val="008D3029"/>
    <w:rsid w:val="008E1E9A"/>
    <w:rsid w:val="009020D1"/>
    <w:rsid w:val="00905C94"/>
    <w:rsid w:val="00915AEF"/>
    <w:rsid w:val="00921839"/>
    <w:rsid w:val="0094242C"/>
    <w:rsid w:val="00944ADF"/>
    <w:rsid w:val="00947783"/>
    <w:rsid w:val="009731D6"/>
    <w:rsid w:val="0097735B"/>
    <w:rsid w:val="009826A8"/>
    <w:rsid w:val="009901F8"/>
    <w:rsid w:val="009976FB"/>
    <w:rsid w:val="009A438B"/>
    <w:rsid w:val="009C2DF9"/>
    <w:rsid w:val="009C4B1C"/>
    <w:rsid w:val="009F2C0D"/>
    <w:rsid w:val="00A03C9E"/>
    <w:rsid w:val="00A07F7F"/>
    <w:rsid w:val="00A1117F"/>
    <w:rsid w:val="00A320C4"/>
    <w:rsid w:val="00A3257D"/>
    <w:rsid w:val="00A429CE"/>
    <w:rsid w:val="00A434AE"/>
    <w:rsid w:val="00A73441"/>
    <w:rsid w:val="00A74305"/>
    <w:rsid w:val="00A74C98"/>
    <w:rsid w:val="00A9526C"/>
    <w:rsid w:val="00A95272"/>
    <w:rsid w:val="00AA4AAE"/>
    <w:rsid w:val="00AA7F1D"/>
    <w:rsid w:val="00AB0912"/>
    <w:rsid w:val="00AB3D4C"/>
    <w:rsid w:val="00AC3DF3"/>
    <w:rsid w:val="00AC4B9C"/>
    <w:rsid w:val="00AC7E92"/>
    <w:rsid w:val="00AE0EDA"/>
    <w:rsid w:val="00AE138F"/>
    <w:rsid w:val="00AF0020"/>
    <w:rsid w:val="00AF03C7"/>
    <w:rsid w:val="00AF2272"/>
    <w:rsid w:val="00B22070"/>
    <w:rsid w:val="00B261DF"/>
    <w:rsid w:val="00B321B0"/>
    <w:rsid w:val="00B622B8"/>
    <w:rsid w:val="00B6421F"/>
    <w:rsid w:val="00B877B7"/>
    <w:rsid w:val="00B924F5"/>
    <w:rsid w:val="00B965E7"/>
    <w:rsid w:val="00BB2EC5"/>
    <w:rsid w:val="00BB4BC5"/>
    <w:rsid w:val="00BD19C3"/>
    <w:rsid w:val="00BE561D"/>
    <w:rsid w:val="00C06599"/>
    <w:rsid w:val="00C3671D"/>
    <w:rsid w:val="00C775F3"/>
    <w:rsid w:val="00C80331"/>
    <w:rsid w:val="00C807E6"/>
    <w:rsid w:val="00C97883"/>
    <w:rsid w:val="00CB1E7F"/>
    <w:rsid w:val="00CC243C"/>
    <w:rsid w:val="00CD3849"/>
    <w:rsid w:val="00CE512E"/>
    <w:rsid w:val="00CF3816"/>
    <w:rsid w:val="00D00F59"/>
    <w:rsid w:val="00D035CB"/>
    <w:rsid w:val="00D20881"/>
    <w:rsid w:val="00D218E0"/>
    <w:rsid w:val="00D31F44"/>
    <w:rsid w:val="00D33061"/>
    <w:rsid w:val="00D41D7A"/>
    <w:rsid w:val="00D436C1"/>
    <w:rsid w:val="00D47879"/>
    <w:rsid w:val="00D6077D"/>
    <w:rsid w:val="00D809D3"/>
    <w:rsid w:val="00DB211A"/>
    <w:rsid w:val="00DB385A"/>
    <w:rsid w:val="00DB3E3C"/>
    <w:rsid w:val="00DB7D2C"/>
    <w:rsid w:val="00DC207A"/>
    <w:rsid w:val="00DD2F90"/>
    <w:rsid w:val="00DD50AD"/>
    <w:rsid w:val="00DE245C"/>
    <w:rsid w:val="00DE275B"/>
    <w:rsid w:val="00DE53CA"/>
    <w:rsid w:val="00DF31C0"/>
    <w:rsid w:val="00DF6BB7"/>
    <w:rsid w:val="00E2550C"/>
    <w:rsid w:val="00E343BD"/>
    <w:rsid w:val="00E40682"/>
    <w:rsid w:val="00E73E62"/>
    <w:rsid w:val="00E74DD2"/>
    <w:rsid w:val="00E800C8"/>
    <w:rsid w:val="00E831B4"/>
    <w:rsid w:val="00E97F1A"/>
    <w:rsid w:val="00EA28E8"/>
    <w:rsid w:val="00EC7E41"/>
    <w:rsid w:val="00ED4E25"/>
    <w:rsid w:val="00EE0E4A"/>
    <w:rsid w:val="00EE1A30"/>
    <w:rsid w:val="00EE40CF"/>
    <w:rsid w:val="00F00347"/>
    <w:rsid w:val="00F24415"/>
    <w:rsid w:val="00F50A33"/>
    <w:rsid w:val="00F64D85"/>
    <w:rsid w:val="00F65293"/>
    <w:rsid w:val="00F8170F"/>
    <w:rsid w:val="00F825B1"/>
    <w:rsid w:val="00F90130"/>
    <w:rsid w:val="00FB4C4E"/>
    <w:rsid w:val="00FD38A0"/>
    <w:rsid w:val="00FF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6B3E9"/>
  <w15:chartTrackingRefBased/>
  <w15:docId w15:val="{F6E31437-592B-4452-B25C-F46AD4E0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55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50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semiHidden/>
    <w:unhideWhenUsed/>
    <w:rsid w:val="00310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0BC9"/>
  </w:style>
  <w:style w:type="character" w:styleId="PageNumber">
    <w:name w:val="page number"/>
    <w:basedOn w:val="DefaultParagraphFont"/>
    <w:uiPriority w:val="99"/>
    <w:semiHidden/>
    <w:unhideWhenUsed/>
    <w:rsid w:val="00310BC9"/>
  </w:style>
  <w:style w:type="character" w:styleId="FollowedHyperlink">
    <w:name w:val="FollowedHyperlink"/>
    <w:basedOn w:val="DefaultParagraphFont"/>
    <w:uiPriority w:val="99"/>
    <w:semiHidden/>
    <w:unhideWhenUsed/>
    <w:rsid w:val="002C4AC6"/>
    <w:rPr>
      <w:color w:val="954F72" w:themeColor="followedHyperlink"/>
      <w:u w:val="single"/>
    </w:rPr>
  </w:style>
  <w:style w:type="paragraph" w:customStyle="1" w:styleId="Normal1">
    <w:name w:val="Normal1"/>
    <w:rsid w:val="00EE40C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E2AA3"/>
    <w:pPr>
      <w:ind w:left="720"/>
      <w:contextualSpacing/>
    </w:pPr>
  </w:style>
  <w:style w:type="paragraph" w:customStyle="1" w:styleId="Normal2">
    <w:name w:val="Normal2"/>
    <w:rsid w:val="008649E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yiv0876389417msonormal">
    <w:name w:val="yiv0876389417msonormal"/>
    <w:basedOn w:val="Normal"/>
    <w:rsid w:val="004A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artin@3cd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ncinnati-oh.gov/police/online-camera-registration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H. Lynn</dc:creator>
  <cp:keywords/>
  <dc:description/>
  <cp:lastModifiedBy>Kevin Donovan</cp:lastModifiedBy>
  <cp:revision>2</cp:revision>
  <dcterms:created xsi:type="dcterms:W3CDTF">2024-11-16T15:35:00Z</dcterms:created>
  <dcterms:modified xsi:type="dcterms:W3CDTF">2024-11-16T15:35:00Z</dcterms:modified>
</cp:coreProperties>
</file>